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B0" w:rsidRDefault="009B65B0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644CB5">
        <w:rPr>
          <w:rFonts w:ascii="Tahoma" w:hAnsi="Tahoma" w:cs="Tahoma"/>
          <w:b/>
          <w:sz w:val="20"/>
          <w:szCs w:val="20"/>
          <w:shd w:val="clear" w:color="auto" w:fill="FFFFFF"/>
        </w:rPr>
        <w:t>Odpowi</w:t>
      </w:r>
      <w:r w:rsidR="00E42B9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edzi na pytania </w:t>
      </w:r>
      <w:r w:rsidR="00D35A97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dotyczące </w:t>
      </w:r>
      <w:r w:rsidRPr="00644CB5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szkoleń </w:t>
      </w:r>
      <w:r w:rsidR="00E42B9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przygotowujących urzędy gmin do </w:t>
      </w:r>
      <w:r w:rsidRPr="00644CB5">
        <w:rPr>
          <w:rFonts w:ascii="Tahoma" w:hAnsi="Tahoma" w:cs="Tahoma"/>
          <w:b/>
          <w:sz w:val="20"/>
          <w:szCs w:val="20"/>
          <w:shd w:val="clear" w:color="auto" w:fill="FFFFFF"/>
        </w:rPr>
        <w:t>Elektronicznego Obiegu Dokumentów</w:t>
      </w:r>
      <w:r w:rsidR="008A75D8">
        <w:rPr>
          <w:rFonts w:ascii="Tahoma" w:hAnsi="Tahoma" w:cs="Tahoma"/>
          <w:b/>
          <w:sz w:val="20"/>
          <w:szCs w:val="20"/>
          <w:shd w:val="clear" w:color="auto" w:fill="FFFFFF"/>
        </w:rPr>
        <w:t>, uzyskane od 69</w:t>
      </w:r>
      <w:r w:rsidR="00644CB5" w:rsidRPr="00644CB5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gmin województwa podlaskiego</w:t>
      </w:r>
      <w:r w:rsidR="00644CB5">
        <w:rPr>
          <w:rFonts w:ascii="Tahoma" w:hAnsi="Tahoma" w:cs="Tahoma"/>
          <w:b/>
          <w:sz w:val="20"/>
          <w:szCs w:val="20"/>
          <w:shd w:val="clear" w:color="auto" w:fill="FFFFFF"/>
        </w:rPr>
        <w:t>.</w:t>
      </w:r>
    </w:p>
    <w:p w:rsidR="009B65B0" w:rsidRDefault="009B65B0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44CB5" w:rsidRPr="00D216C8" w:rsidRDefault="00644CB5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5B0" w:rsidRPr="00644CB5" w:rsidRDefault="009B65B0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</w:pPr>
      <w:r w:rsidRPr="00644CB5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1. Czy szkolenia, dotyczące realizacji projektu nr WND-RPPD.04.01.00-20-002/11 pn. "Wdrażanie elektronicznych usług dla ludności województwa podlaskiego - część II, administracja samorządowa", przygotowały Państwa do obsługi elektronicznego obiegu dokumentów w programach  </w:t>
      </w:r>
      <w:proofErr w:type="spellStart"/>
      <w:r w:rsidRPr="00644CB5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SmartDoc</w:t>
      </w:r>
      <w:proofErr w:type="spellEnd"/>
      <w:r w:rsidRPr="00644CB5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 xml:space="preserve"> </w:t>
      </w:r>
      <w:r w:rsidR="006656E1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br/>
      </w:r>
      <w:r w:rsidRPr="00644CB5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 xml:space="preserve">i </w:t>
      </w:r>
      <w:proofErr w:type="spellStart"/>
      <w:r w:rsidRPr="00644CB5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SmartArch</w:t>
      </w:r>
      <w:proofErr w:type="spellEnd"/>
      <w:r w:rsidRPr="00644CB5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?</w:t>
      </w:r>
    </w:p>
    <w:p w:rsidR="00FF20D7" w:rsidRDefault="00FF20D7" w:rsidP="00FF20D7">
      <w:pPr>
        <w:shd w:val="clear" w:color="auto" w:fill="FFFFFF"/>
        <w:spacing w:after="0" w:line="240" w:lineRule="auto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Tak –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32</w:t>
      </w:r>
      <w:r w:rsidR="001C3E91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</w:t>
      </w:r>
      <w:r w:rsidRPr="0021488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FF20D7" w:rsidRDefault="00FF20D7" w:rsidP="00FF20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>- Nie –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A75D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16</w:t>
      </w:r>
      <w:r w:rsidRPr="0021488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os.</w:t>
      </w:r>
    </w:p>
    <w:p w:rsidR="00FF20D7" w:rsidRPr="00D216C8" w:rsidRDefault="00FF20D7" w:rsidP="00FF20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90F64">
        <w:rPr>
          <w:rFonts w:ascii="Tahoma" w:eastAsia="Times New Roman" w:hAnsi="Tahoma" w:cs="Tahoma"/>
          <w:sz w:val="20"/>
          <w:szCs w:val="20"/>
          <w:lang w:eastAsia="pl-PL"/>
        </w:rPr>
        <w:t xml:space="preserve">- Nie do końca – </w:t>
      </w:r>
      <w:r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1 </w:t>
      </w:r>
      <w:r w:rsidR="001C3E9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os</w:t>
      </w:r>
      <w:r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.</w:t>
      </w:r>
    </w:p>
    <w:p w:rsidR="00FF20D7" w:rsidRDefault="00FF20D7" w:rsidP="00FF20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Trudno powiedzieć – </w:t>
      </w:r>
      <w:r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2</w:t>
      </w:r>
      <w:r w:rsidRPr="0021488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os.</w:t>
      </w:r>
    </w:p>
    <w:p w:rsidR="00FF20D7" w:rsidRPr="00D216C8" w:rsidRDefault="00FF20D7" w:rsidP="00FF20D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Odpowiedzi opisowe</w:t>
      </w:r>
      <w:r w:rsidR="001C3E91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wskazujące konkretne mankamenty szkoleń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:</w:t>
      </w:r>
    </w:p>
    <w:p w:rsidR="00D216C8" w:rsidRPr="00D216C8" w:rsidRDefault="00D216C8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>- Szkolenia zawierały duży zakres materiału i umiejętności do opanowania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216C8">
        <w:rPr>
          <w:rFonts w:ascii="Tahoma" w:eastAsia="Times New Roman" w:hAnsi="Tahoma" w:cs="Tahoma"/>
          <w:sz w:val="20"/>
          <w:szCs w:val="20"/>
          <w:lang w:eastAsia="pl-PL"/>
        </w:rPr>
        <w:t>- nie można w tak szybkim tempie przygotować nowej osoby do obsługi elekt</w:t>
      </w:r>
      <w:r w:rsidR="006B5D71">
        <w:rPr>
          <w:rFonts w:ascii="Tahoma" w:eastAsia="Times New Roman" w:hAnsi="Tahoma" w:cs="Tahoma"/>
          <w:sz w:val="20"/>
          <w:szCs w:val="20"/>
          <w:lang w:eastAsia="pl-PL"/>
        </w:rPr>
        <w:t xml:space="preserve">ronicznego obiegu dokumentów – </w:t>
      </w:r>
      <w:r w:rsidR="006B5D71" w:rsidRPr="00644CB5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6</w:t>
      </w:r>
      <w:r w:rsidRPr="00644CB5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o</w:t>
      </w:r>
      <w:r w:rsidR="001C3E9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s</w:t>
      </w:r>
      <w:r w:rsidRPr="00644CB5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.</w:t>
      </w:r>
    </w:p>
    <w:p w:rsidR="00D216C8" w:rsidRDefault="00D216C8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Zbyt mała liczba godzin na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praktyczne ćwiczenia. W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ersja programu, na której szkolono, nie była ostateczna i zawierała </w:t>
      </w:r>
      <w:r w:rsidR="00A92652">
        <w:rPr>
          <w:rFonts w:ascii="Tahoma" w:hAnsi="Tahoma" w:cs="Tahoma"/>
          <w:sz w:val="20"/>
          <w:szCs w:val="20"/>
          <w:shd w:val="clear" w:color="auto" w:fill="FFFFFF"/>
        </w:rPr>
        <w:t xml:space="preserve">wiele błędów i </w:t>
      </w:r>
      <w:proofErr w:type="spellStart"/>
      <w:r w:rsidR="00A92652">
        <w:rPr>
          <w:rFonts w:ascii="Tahoma" w:hAnsi="Tahoma" w:cs="Tahoma"/>
          <w:sz w:val="20"/>
          <w:szCs w:val="20"/>
          <w:shd w:val="clear" w:color="auto" w:fill="FFFFFF"/>
        </w:rPr>
        <w:t>niedopracowań</w:t>
      </w:r>
      <w:proofErr w:type="spellEnd"/>
      <w:r w:rsidR="00A92652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A92652" w:rsidRPr="00644CB5">
        <w:rPr>
          <w:rFonts w:ascii="Tahoma" w:hAnsi="Tahoma" w:cs="Tahoma"/>
          <w:color w:val="FF0000"/>
          <w:sz w:val="20"/>
          <w:szCs w:val="20"/>
          <w:shd w:val="clear" w:color="auto" w:fill="FFFFFF"/>
        </w:rPr>
        <w:t>5</w:t>
      </w:r>
      <w:r w:rsidRPr="00644CB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="001C3E9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os</w:t>
      </w:r>
      <w:r w:rsidRPr="00644CB5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D216C8" w:rsidRPr="00D216C8" w:rsidRDefault="00D216C8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Szkolen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ia nie w pełni przygotowały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w obsłudze EOD, gdyż na chwilę szkoleń oprogramowanie nie było jeszcze do końca funkcjonalne, np. posiadały nieaktualny JRWA – </w:t>
      </w:r>
      <w:r w:rsidR="0021488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3</w:t>
      </w:r>
      <w:r w:rsidRPr="00644CB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="001C3E9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os</w:t>
      </w:r>
      <w:r w:rsidRPr="00644CB5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D216C8" w:rsidRDefault="00D216C8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Zdania osób przeszkolonych są podzielone i rozkładają się</w:t>
      </w:r>
      <w:r w:rsidRPr="00D216C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praktycznie w równym zakresie odpowiedzi pozytywnych jak i negatywnych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Pr="0021488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2 os.</w:t>
      </w:r>
    </w:p>
    <w:p w:rsidR="00AC3D5E" w:rsidRPr="00D216C8" w:rsidRDefault="00AC3D5E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C3D5E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Pr="00AC3D5E">
        <w:rPr>
          <w:rFonts w:ascii="Tahoma" w:hAnsi="Tahoma" w:cs="Tahoma"/>
          <w:sz w:val="20"/>
          <w:szCs w:val="20"/>
          <w:shd w:val="clear" w:color="auto" w:fill="FFFFFF"/>
        </w:rPr>
        <w:t xml:space="preserve"> czasie szkolenia (2 dniowego)  nie było dostępu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internetu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>, więc nie było</w:t>
      </w:r>
      <w:r w:rsidRPr="00AC3D5E">
        <w:rPr>
          <w:rFonts w:ascii="Tahoma" w:hAnsi="Tahoma" w:cs="Tahoma"/>
          <w:sz w:val="20"/>
          <w:szCs w:val="20"/>
          <w:shd w:val="clear" w:color="auto" w:fill="FFFFFF"/>
        </w:rPr>
        <w:t xml:space="preserve"> możliwości kompleksowego zapoznania się z funkcjami oferowanymi przez programy</w:t>
      </w:r>
      <w:r w:rsidRPr="00AC3D5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– </w:t>
      </w:r>
      <w:r w:rsidR="001C3E9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21488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1F20A0" w:rsidRDefault="001F20A0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- W niepełnym zakresie - program </w:t>
      </w:r>
      <w:proofErr w:type="spellStart"/>
      <w:r w:rsidRPr="00D216C8">
        <w:rPr>
          <w:rFonts w:ascii="Tahoma" w:hAnsi="Tahoma" w:cs="Tahoma"/>
          <w:sz w:val="20"/>
          <w:szCs w:val="20"/>
          <w:shd w:val="clear" w:color="auto" w:fill="FFFFFF"/>
        </w:rPr>
        <w:t>SmartDoc</w:t>
      </w:r>
      <w:proofErr w:type="spellEnd"/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nie działał do końca sprawnie podczas szkoleń</w:t>
      </w:r>
      <w:r w:rsidR="00D216C8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1C3E9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="00D216C8" w:rsidRPr="00214881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C93D7F" w:rsidRPr="00D216C8" w:rsidRDefault="00C93D7F" w:rsidP="00D216C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5B0" w:rsidRPr="00C93D7F" w:rsidRDefault="009B65B0" w:rsidP="00D216C8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</w:pPr>
      <w:r w:rsidRPr="00C93D7F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2. Czy mają Państwo obawy związane z obsługą w/w programów, jeżeli tak to jakie?</w:t>
      </w:r>
    </w:p>
    <w:p w:rsidR="00FF20D7" w:rsidRPr="00D216C8" w:rsidRDefault="00FF20D7" w:rsidP="00FF20D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Nie –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16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os.</w:t>
      </w:r>
    </w:p>
    <w:p w:rsidR="00FF20D7" w:rsidRPr="006B5D71" w:rsidRDefault="00FF20D7" w:rsidP="00FF20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B5D71">
        <w:rPr>
          <w:rFonts w:ascii="Tahoma" w:eastAsia="Times New Roman" w:hAnsi="Tahoma" w:cs="Tahoma"/>
          <w:sz w:val="20"/>
          <w:szCs w:val="20"/>
          <w:lang w:eastAsia="pl-PL"/>
        </w:rPr>
        <w:t xml:space="preserve">- Trudno powiedzieć – </w:t>
      </w:r>
      <w:r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3</w:t>
      </w:r>
      <w:r w:rsidRPr="00C93D7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os.</w:t>
      </w:r>
    </w:p>
    <w:p w:rsidR="00FF20D7" w:rsidRDefault="00FF20D7" w:rsidP="00FF20D7">
      <w:pPr>
        <w:shd w:val="clear" w:color="auto" w:fill="FFFFFF"/>
        <w:spacing w:after="0" w:line="240" w:lineRule="auto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6B5D71">
        <w:rPr>
          <w:rFonts w:ascii="Tahoma" w:hAnsi="Tahoma" w:cs="Tahoma"/>
          <w:sz w:val="20"/>
          <w:szCs w:val="20"/>
          <w:shd w:val="clear" w:color="auto" w:fill="FFFFFF"/>
        </w:rPr>
        <w:t xml:space="preserve">- Tak – 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2 os.</w:t>
      </w:r>
    </w:p>
    <w:p w:rsidR="00FF20D7" w:rsidRPr="006B5D71" w:rsidRDefault="00FF20D7" w:rsidP="00FF20D7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>Odpowiedzi opisowe wskazujące obawy:</w:t>
      </w:r>
    </w:p>
    <w:p w:rsidR="00876162" w:rsidRPr="00D216C8" w:rsidRDefault="00876162" w:rsidP="0087616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Pracownicy odbywali szkolenia na programach testowych, które były niedopracowane i w da</w:t>
      </w:r>
      <w:r w:rsidR="00A92652">
        <w:rPr>
          <w:rFonts w:ascii="Tahoma" w:hAnsi="Tahoma" w:cs="Tahoma"/>
          <w:sz w:val="20"/>
          <w:szCs w:val="20"/>
          <w:shd w:val="clear" w:color="auto" w:fill="FFFFFF"/>
        </w:rPr>
        <w:t xml:space="preserve">lszym ciągu są aktualizowane – </w:t>
      </w:r>
      <w:r w:rsidR="008A75D8">
        <w:rPr>
          <w:rFonts w:ascii="Tahoma" w:hAnsi="Tahoma" w:cs="Tahoma"/>
          <w:color w:val="FF0000"/>
          <w:sz w:val="20"/>
          <w:szCs w:val="20"/>
          <w:shd w:val="clear" w:color="auto" w:fill="FFFFFF"/>
        </w:rPr>
        <w:t>8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os.</w:t>
      </w:r>
    </w:p>
    <w:p w:rsidR="00876162" w:rsidRPr="00C93D7F" w:rsidRDefault="00876162" w:rsidP="00C93D7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- Obawa, że będzie podwójna praca, tj. równolegle będzie funkcjonował obieg papierowy i elektroniczny. Sekretariat będzie bardzo obciążony – </w:t>
      </w:r>
      <w:r w:rsidR="00790F64">
        <w:rPr>
          <w:rFonts w:ascii="Tahoma" w:hAnsi="Tahoma" w:cs="Tahoma"/>
          <w:color w:val="FF0000"/>
          <w:sz w:val="20"/>
          <w:szCs w:val="20"/>
          <w:shd w:val="clear" w:color="auto" w:fill="FFFFFF"/>
        </w:rPr>
        <w:t>5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os.</w:t>
      </w:r>
    </w:p>
    <w:p w:rsidR="00876162" w:rsidRPr="00D216C8" w:rsidRDefault="00876162" w:rsidP="0087616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Obawy dotyczą szczególnie czasu od szkolenia do rzeczywistego używania programu. Wiedza nabyta na szkoleniach na pewno p</w:t>
      </w:r>
      <w:r w:rsidR="001B6D28">
        <w:rPr>
          <w:rFonts w:ascii="Tahoma" w:hAnsi="Tahoma" w:cs="Tahoma"/>
          <w:sz w:val="20"/>
          <w:szCs w:val="20"/>
          <w:shd w:val="clear" w:color="auto" w:fill="FFFFFF"/>
        </w:rPr>
        <w:t xml:space="preserve">o części zostanie zapomniana – </w:t>
      </w:r>
      <w:r w:rsidR="001B6D28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4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os.</w:t>
      </w:r>
    </w:p>
    <w:p w:rsidR="00876162" w:rsidRPr="00D216C8" w:rsidRDefault="00876162" w:rsidP="0087616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Obawy związane są nie tyle z obsługą programów, co z realnym wdrażaniem Elektronicznego systemu Obiegu Dokumentów na poszczególnych stanowiskach pracy, powiązanie systemu z funkcjonującymi, z e-</w:t>
      </w:r>
      <w:proofErr w:type="spellStart"/>
      <w:r w:rsidRPr="00D216C8">
        <w:rPr>
          <w:rFonts w:ascii="Tahoma" w:hAnsi="Tahoma" w:cs="Tahoma"/>
          <w:sz w:val="20"/>
          <w:szCs w:val="20"/>
          <w:shd w:val="clear" w:color="auto" w:fill="FFFFFF"/>
        </w:rPr>
        <w:t>PUAPem</w:t>
      </w:r>
      <w:proofErr w:type="spellEnd"/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itp. – 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3 os.</w:t>
      </w:r>
    </w:p>
    <w:p w:rsidR="00193366" w:rsidRDefault="00193366" w:rsidP="00D216C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Brak umiejętności praktycznych, na początku potrzebna osoba do ewentualnego wsparcia – </w:t>
      </w:r>
      <w:r w:rsidRPr="00C93D7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3 os.</w:t>
      </w:r>
    </w:p>
    <w:p w:rsidR="008E6306" w:rsidRPr="00C1258C" w:rsidRDefault="008E6306" w:rsidP="008E6306">
      <w:pPr>
        <w:shd w:val="clear" w:color="auto" w:fill="FFFFFF"/>
        <w:spacing w:after="0" w:line="240" w:lineRule="auto"/>
        <w:jc w:val="both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1258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</w:t>
      </w:r>
      <w:r w:rsidRPr="00C125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bawy związane z obsługą w/w programów. Problemy mogą wynikać z małej czytelności programów, co przekłada się na trudności w ich obsłudze. Są za mało intuicyjne. Sam proces wprowadzania dokumentu będzie zajmował za dużo czasu, w niektórych przypadkach będzie powodował kumulację pracy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3 os.</w:t>
      </w:r>
    </w:p>
    <w:p w:rsidR="00876162" w:rsidRPr="00D216C8" w:rsidRDefault="00876162" w:rsidP="0087616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Niedostosowanie programu do indywidualnych potrzeb jeśli</w:t>
      </w:r>
      <w:r w:rsidRPr="00D216C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chodzi o jednostki podległe (np. funkcjonowanie oprogramowania w</w:t>
      </w:r>
      <w:r w:rsidRPr="00D216C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jednostce nie korzystającej z RWA czy też funkcjonowanie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oprogramowania</w:t>
      </w:r>
      <w:r w:rsidRPr="00D216C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w jednostce korzystającej ze składnicy akt a nie z archiwum)</w:t>
      </w:r>
      <w:r w:rsidR="00C93D7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="00AC3D5E">
        <w:rPr>
          <w:rFonts w:ascii="Tahoma" w:hAnsi="Tahoma" w:cs="Tahoma"/>
          <w:color w:val="FF0000"/>
          <w:sz w:val="20"/>
          <w:szCs w:val="20"/>
          <w:shd w:val="clear" w:color="auto" w:fill="FFFFFF"/>
        </w:rPr>
        <w:t>3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os.</w:t>
      </w:r>
    </w:p>
    <w:p w:rsidR="00995864" w:rsidRPr="00D216C8" w:rsidRDefault="00995864" w:rsidP="0099586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>- K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adra do obsługi programów nie jest jeszcze wystarczająco przeszkolona. Część pracowników nie zna programu. Nie mogli uczestniczyć w szkoleniach ze względu na ograniczony limit miejsc na szkolenia – 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2 os.</w:t>
      </w:r>
    </w:p>
    <w:p w:rsidR="00876162" w:rsidRPr="00D216C8" w:rsidRDefault="00876162" w:rsidP="00876162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Czy system zadziała,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czy uzupełnione zostaną brakujące elementy</w:t>
      </w: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C93D7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2 os.</w:t>
      </w:r>
    </w:p>
    <w:p w:rsidR="00876162" w:rsidRPr="00D216C8" w:rsidRDefault="00876162" w:rsidP="00876162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- Obawy związane z błędami i ewentualnym zawieszaniem się programów – 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2 os.</w:t>
      </w:r>
    </w:p>
    <w:p w:rsidR="009B65B0" w:rsidRPr="00D216C8" w:rsidRDefault="009B65B0" w:rsidP="00D216C8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W początkowym o</w:t>
      </w:r>
      <w:r w:rsidR="00876162">
        <w:rPr>
          <w:rFonts w:ascii="Tahoma" w:hAnsi="Tahoma" w:cs="Tahoma"/>
          <w:sz w:val="20"/>
          <w:szCs w:val="20"/>
          <w:shd w:val="clear" w:color="auto" w:fill="FFFFFF"/>
        </w:rPr>
        <w:t>kresie wdrożenia wydłużony czas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załatwienia sprawy - typowe przy wdrożeniach</w:t>
      </w:r>
      <w:r w:rsidR="00193366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193366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3E40F1" w:rsidRPr="00C93D7F" w:rsidRDefault="008F6CCE" w:rsidP="008761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Problematyczne było wprowadzanie do pr</w:t>
      </w:r>
      <w:r w:rsidR="00193366">
        <w:rPr>
          <w:rFonts w:ascii="Tahoma" w:hAnsi="Tahoma" w:cs="Tahoma"/>
          <w:sz w:val="20"/>
          <w:szCs w:val="20"/>
          <w:shd w:val="clear" w:color="auto" w:fill="FFFFFF"/>
        </w:rPr>
        <w:t>ogramu dokumentów i załączników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. W </w:t>
      </w:r>
      <w:r w:rsidR="00876162">
        <w:rPr>
          <w:rFonts w:ascii="Tahoma" w:hAnsi="Tahoma" w:cs="Tahoma"/>
          <w:sz w:val="20"/>
          <w:szCs w:val="20"/>
          <w:shd w:val="clear" w:color="auto" w:fill="FFFFFF"/>
        </w:rPr>
        <w:t xml:space="preserve">programie brak jest możliwości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wprowadzenia trzycyfrowych symboli kwalifikacyjnych. W przypadku programu </w:t>
      </w:r>
      <w:proofErr w:type="spellStart"/>
      <w:r w:rsidRPr="00D216C8">
        <w:rPr>
          <w:rFonts w:ascii="Tahoma" w:hAnsi="Tahoma" w:cs="Tahoma"/>
          <w:sz w:val="20"/>
          <w:szCs w:val="20"/>
          <w:shd w:val="clear" w:color="auto" w:fill="FFFFFF"/>
        </w:rPr>
        <w:t>SmartArch</w:t>
      </w:r>
      <w:proofErr w:type="spellEnd"/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można było archiwizować tylko </w:t>
      </w:r>
      <w:r w:rsidR="00876162" w:rsidRPr="00D216C8">
        <w:rPr>
          <w:rFonts w:ascii="Tahoma" w:hAnsi="Tahoma" w:cs="Tahoma"/>
          <w:sz w:val="20"/>
          <w:szCs w:val="20"/>
          <w:shd w:val="clear" w:color="auto" w:fill="FFFFFF"/>
        </w:rPr>
        <w:t>pojedyncze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sprawy, natomiast nie można było archiwizować teczek</w:t>
      </w:r>
      <w:r w:rsidR="00193366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C93D7F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193366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B066EC" w:rsidRPr="00D216C8" w:rsidRDefault="00B066EC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- Brak pełnej samodzielności użytkowników w obsłudze programu </w:t>
      </w:r>
      <w:proofErr w:type="spellStart"/>
      <w:r w:rsidRPr="00D216C8">
        <w:rPr>
          <w:rFonts w:ascii="Tahoma" w:hAnsi="Tahoma" w:cs="Tahoma"/>
          <w:sz w:val="20"/>
          <w:szCs w:val="20"/>
          <w:shd w:val="clear" w:color="auto" w:fill="FFFFFF"/>
        </w:rPr>
        <w:t>SmartDok</w:t>
      </w:r>
      <w:proofErr w:type="spellEnd"/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i </w:t>
      </w:r>
      <w:proofErr w:type="spellStart"/>
      <w:r w:rsidRPr="00D216C8">
        <w:rPr>
          <w:rFonts w:ascii="Tahoma" w:hAnsi="Tahoma" w:cs="Tahoma"/>
          <w:sz w:val="20"/>
          <w:szCs w:val="20"/>
          <w:shd w:val="clear" w:color="auto" w:fill="FFFFFF"/>
        </w:rPr>
        <w:t>SmartArch</w:t>
      </w:r>
      <w:proofErr w:type="spellEnd"/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 może prowadzić do wykonywania czynności z pomocą obsługi informatycznej urzędu, co w konsekwencji może wpływać na terminowość realizowania spraw w systemie</w:t>
      </w:r>
      <w:r w:rsidR="00193366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193366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1F20A0" w:rsidRPr="00D216C8" w:rsidRDefault="001F20A0" w:rsidP="00D216C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>Brak wersji demo, na której można by trenować</w:t>
      </w:r>
      <w:r w:rsidR="00193366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193366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8F6CCE" w:rsidRPr="00C1258C" w:rsidRDefault="003E40F1" w:rsidP="00C125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16C8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Wdrożenie systemu </w:t>
      </w:r>
      <w:r w:rsidRPr="00C1258C">
        <w:rPr>
          <w:rFonts w:ascii="Tahoma" w:hAnsi="Tahoma" w:cs="Tahoma"/>
          <w:sz w:val="20"/>
          <w:szCs w:val="20"/>
          <w:shd w:val="clear" w:color="auto" w:fill="FFFFFF"/>
        </w:rPr>
        <w:t>będzie czasochłonne, przez pierwszy okres użytkowania potrzebne by było wsparcie techniczno-merytoryczne w tym okresie ze strony dostawcy oprogramowania</w:t>
      </w:r>
      <w:r w:rsidR="00193366" w:rsidRPr="00C1258C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193366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  <w:r w:rsidR="008F6CCE" w:rsidRPr="00C93D7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</w:p>
    <w:p w:rsidR="00C7073A" w:rsidRPr="00C1258C" w:rsidRDefault="00C7073A" w:rsidP="00C1258C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C1258C">
        <w:rPr>
          <w:rFonts w:ascii="Tahoma" w:hAnsi="Tahoma" w:cs="Tahoma"/>
          <w:sz w:val="20"/>
          <w:szCs w:val="20"/>
          <w:shd w:val="clear" w:color="auto" w:fill="FFFFFF"/>
        </w:rPr>
        <w:t>- Stabilność systemu</w:t>
      </w:r>
      <w:r w:rsidR="00876162" w:rsidRPr="00C1258C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876162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E2000D" w:rsidRPr="00C1258C" w:rsidRDefault="00E2000D" w:rsidP="00C1258C">
      <w:pPr>
        <w:shd w:val="clear" w:color="auto" w:fill="FFFFFF"/>
        <w:spacing w:after="0" w:line="240" w:lineRule="auto"/>
        <w:jc w:val="both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1258C">
        <w:rPr>
          <w:rFonts w:ascii="Tahoma" w:hAnsi="Tahoma" w:cs="Tahoma"/>
          <w:sz w:val="20"/>
          <w:szCs w:val="20"/>
          <w:shd w:val="clear" w:color="auto" w:fill="FFFFFF"/>
        </w:rPr>
        <w:t xml:space="preserve">- Obawy związane z procedurą przekazywania dokumentów z </w:t>
      </w:r>
      <w:proofErr w:type="spellStart"/>
      <w:r w:rsidRPr="00C1258C">
        <w:rPr>
          <w:rFonts w:ascii="Tahoma" w:hAnsi="Tahoma" w:cs="Tahoma"/>
          <w:sz w:val="20"/>
          <w:szCs w:val="20"/>
          <w:shd w:val="clear" w:color="auto" w:fill="FFFFFF"/>
        </w:rPr>
        <w:t>SmartDoc</w:t>
      </w:r>
      <w:proofErr w:type="spellEnd"/>
      <w:r w:rsidRPr="00C1258C">
        <w:rPr>
          <w:rFonts w:ascii="Tahoma" w:hAnsi="Tahoma" w:cs="Tahoma"/>
          <w:sz w:val="20"/>
          <w:szCs w:val="20"/>
          <w:shd w:val="clear" w:color="auto" w:fill="FFFFFF"/>
        </w:rPr>
        <w:t xml:space="preserve"> do </w:t>
      </w:r>
      <w:proofErr w:type="spellStart"/>
      <w:r w:rsidRPr="00C1258C">
        <w:rPr>
          <w:rFonts w:ascii="Tahoma" w:hAnsi="Tahoma" w:cs="Tahoma"/>
          <w:sz w:val="20"/>
          <w:szCs w:val="20"/>
          <w:shd w:val="clear" w:color="auto" w:fill="FFFFFF"/>
        </w:rPr>
        <w:t>SmartArch</w:t>
      </w:r>
      <w:proofErr w:type="spellEnd"/>
      <w:r w:rsidRPr="00C1258C">
        <w:rPr>
          <w:rFonts w:ascii="Tahoma" w:hAnsi="Tahoma" w:cs="Tahoma"/>
          <w:sz w:val="20"/>
          <w:szCs w:val="20"/>
          <w:shd w:val="clear" w:color="auto" w:fill="FFFFFF"/>
        </w:rPr>
        <w:t>, przekazywania dokumentacji na zastępstwo i przekazywaniem dokumentacji stworzonej na stanowisku do akceptacji dla kierownika</w:t>
      </w:r>
      <w:r w:rsidR="00876162" w:rsidRPr="00C1258C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876162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  <w:r w:rsidRPr="00C93D7F">
        <w:rPr>
          <w:rStyle w:val="apple-converted-space"/>
          <w:rFonts w:ascii="Tahoma" w:hAnsi="Tahoma" w:cs="Tahoma"/>
          <w:color w:val="FF0000"/>
          <w:sz w:val="20"/>
          <w:szCs w:val="20"/>
          <w:shd w:val="clear" w:color="auto" w:fill="FFFFFF"/>
        </w:rPr>
        <w:t> </w:t>
      </w:r>
    </w:p>
    <w:p w:rsidR="00617FE1" w:rsidRPr="006941FB" w:rsidRDefault="00617FE1" w:rsidP="006941F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C1258C">
        <w:rPr>
          <w:rFonts w:ascii="Tahoma" w:hAnsi="Tahoma" w:cs="Tahoma"/>
          <w:sz w:val="20"/>
          <w:szCs w:val="20"/>
          <w:shd w:val="clear" w:color="auto" w:fill="FFFFFF"/>
        </w:rPr>
        <w:t>- Obawy dotyczące wydajności systemu/sprzętu. Brak zasilania awaryjnego np.</w:t>
      </w:r>
      <w:r w:rsidR="00876162" w:rsidRPr="00C1258C">
        <w:rPr>
          <w:rFonts w:ascii="Tahoma" w:hAnsi="Tahoma" w:cs="Tahoma"/>
          <w:sz w:val="20"/>
          <w:szCs w:val="20"/>
          <w:shd w:val="clear" w:color="auto" w:fill="FFFFFF"/>
        </w:rPr>
        <w:t xml:space="preserve"> UPS, brak </w:t>
      </w:r>
      <w:r w:rsidRPr="006941FB">
        <w:rPr>
          <w:rFonts w:ascii="Tahoma" w:hAnsi="Tahoma" w:cs="Tahoma"/>
          <w:sz w:val="20"/>
          <w:szCs w:val="20"/>
          <w:shd w:val="clear" w:color="auto" w:fill="FFFFFF"/>
        </w:rPr>
        <w:t>zabezpieczeń przed atakami z zewnątrz (Internet). Brak niektórych funkcjonalności w systemie</w:t>
      </w:r>
      <w:r w:rsidR="00876162" w:rsidRPr="006941FB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876162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B066EC" w:rsidRPr="006941FB" w:rsidRDefault="00B066EC" w:rsidP="006941FB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6941FB">
        <w:rPr>
          <w:rFonts w:ascii="Tahoma" w:hAnsi="Tahoma" w:cs="Tahoma"/>
          <w:sz w:val="20"/>
          <w:szCs w:val="20"/>
          <w:shd w:val="clear" w:color="auto" w:fill="FFFFFF"/>
        </w:rPr>
        <w:t>- Szkolenia w tak zróżnicowanych grupach (np. sekretarki ze szkół, GOK i sekretarz gminy) nie zdają egzaminu. Zupełnie inny jest obieg dokumentów w szkołach a inny w urzędzie gminy</w:t>
      </w:r>
      <w:r w:rsidR="00876162" w:rsidRPr="006941FB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876162"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1os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6941FB" w:rsidRPr="006B5D71" w:rsidRDefault="006941FB" w:rsidP="006B5D7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941FB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Pr="006941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Obawy związane są z brakiem przetestowania w/w programów w codziennym użytkowaniu, ponieważ rozwiązywane przykłady nie zawierały całego katalogu możliwości jakie napotykamy w codziennej pracy. 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Jednocześnie pracownicy obawiają się, skutków niewłaściwych czynności wykonanych w programie – 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os.</w:t>
      </w:r>
    </w:p>
    <w:p w:rsidR="006B5D71" w:rsidRPr="006B5D71" w:rsidRDefault="006B5D71" w:rsidP="006B5D7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B5D71">
        <w:rPr>
          <w:rFonts w:ascii="Tahoma" w:hAnsi="Tahoma" w:cs="Tahoma"/>
          <w:sz w:val="20"/>
          <w:szCs w:val="20"/>
          <w:shd w:val="clear" w:color="auto" w:fill="FFFFFF"/>
        </w:rPr>
        <w:t xml:space="preserve">- 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Duże obawy związane z wdrożeniem i obsługa w/w programów. W naszej ocenie EOD może być stosowanych w dużych urzędach a nie małych wiejskich urzędach gmin. Potwierdził to stanowisko trener prowadzący szkolenie. W związku z tym, że będą to dodatkowe czynności,  aby program działał właściwie urząd musi być przeorganiz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owany co się wiąże ze wzrostem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zatrudnienia. Nie jest to możliwe przy tak skromnych budżetach małych gmin.  W dużych urzędach (np. urząd marszałkowski) każdy pracownik w zakresie swoich obowiązków o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dpowiada za mały wycinek spraw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ramach 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jednej dziedziny działalności.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Przeciwieństwem są małe urzędy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gdz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ie pracownik prowadzi sprawy z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kilku dziedzin (np. oświata, sprawy kadrowe, sekretariat). Co prawda tych spraw jest mniej niż w dużych urzędach, ale sam fakt różnorodności spraw stanowi duże utrudnienie dla pracownika w sprawnym i terminowym ich załatwieniu, ponieważ musi być specjalistą w 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każdej dziedzinie. Jak dodamy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 tego dodatkowe czynności prowadzenia tych s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praw w systemie elektronicznym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papierowym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fizyczną niemożliwością będzie 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wykonanie tych czynności terminowo. Wprowadzenie dokumentu do obiegu,  jak wynika ze szkolenia, </w:t>
      </w:r>
      <w:r w:rsidR="00C93D7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jest czynnością czasochłonną.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małym urzędzie biorąc powyższe pod uwagę  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 pewno nie przyspieszy to 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terminu załatwienia spraw a wręcz przeciwnie ten termin wydłuży. Należy także wziąć pod uwagę warunki techniczne, które gwarantują szybką obsługę programów. Łącza internetowe w gminach wiejskich nie są takie same pod względem p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rzepustowości jak w Warszawie </w:t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czy Białymstoku (max. przepustowość 8 MB na </w:t>
      </w:r>
      <w:r w:rsidR="006656E1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6B5D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18 stanowisk).  Obawy te podzielali również pozostali uczestnicy szkolenia -</w:t>
      </w:r>
      <w:r w:rsidRPr="00C93D7F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 os.</w:t>
      </w:r>
    </w:p>
    <w:p w:rsidR="008E6306" w:rsidRDefault="008E6306" w:rsidP="006B5D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8E6306">
        <w:rPr>
          <w:rFonts w:ascii="Tahoma" w:hAnsi="Tahoma" w:cs="Tahoma"/>
          <w:sz w:val="20"/>
          <w:szCs w:val="20"/>
          <w:shd w:val="clear" w:color="auto" w:fill="FFFFFF"/>
        </w:rPr>
        <w:t>- Szkolenia nie wyczerpały tematu obsługi aplikacji</w:t>
      </w:r>
      <w:r w:rsidRPr="008E6306">
        <w:rPr>
          <w:rFonts w:ascii="Calibri" w:hAnsi="Calibri"/>
          <w:sz w:val="23"/>
          <w:szCs w:val="23"/>
          <w:shd w:val="clear" w:color="auto" w:fill="FFFFFF"/>
        </w:rPr>
        <w:t xml:space="preserve"> </w:t>
      </w:r>
      <w:r w:rsidRPr="006B5D71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Pr="00C93D7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8E6306" w:rsidRDefault="008E6306" w:rsidP="006656E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E6306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8E6306">
        <w:rPr>
          <w:rFonts w:ascii="Tahoma" w:hAnsi="Tahoma" w:cs="Tahoma"/>
          <w:sz w:val="20"/>
          <w:szCs w:val="20"/>
          <w:shd w:val="clear" w:color="auto" w:fill="FFFFFF"/>
        </w:rPr>
        <w:t>Szkolenia nie były prowadzone na przykładowych dokumentach i sprawach prowadzonych na konkretnych stanowiskach pracy</w:t>
      </w:r>
      <w:r w:rsidRPr="008E6306">
        <w:rPr>
          <w:rFonts w:ascii="Arial" w:hAnsi="Arial" w:cs="Arial"/>
          <w:shd w:val="clear" w:color="auto" w:fill="FFFFFF"/>
        </w:rPr>
        <w:t xml:space="preserve"> </w:t>
      </w:r>
      <w:r w:rsidRPr="006B5D71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Pr="00C93D7F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D80154" w:rsidRPr="00D80154" w:rsidRDefault="00D80154" w:rsidP="00D8015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9B65B0" w:rsidRPr="009E2D14" w:rsidRDefault="009B65B0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</w:pPr>
      <w:r w:rsidRPr="009E2D14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3. Czy zdaniem Państwa potrzebne będą kolejne szkolenia na </w:t>
      </w:r>
      <w:r w:rsidRPr="009E2D14">
        <w:rPr>
          <w:rFonts w:ascii="Tahoma" w:eastAsia="Times New Roman" w:hAnsi="Tahoma" w:cs="Tahoma"/>
          <w:i/>
          <w:color w:val="FF0000"/>
          <w:sz w:val="20"/>
          <w:szCs w:val="20"/>
          <w:u w:val="single"/>
          <w:lang w:eastAsia="pl-PL"/>
        </w:rPr>
        <w:t>aktualnych</w:t>
      </w:r>
      <w:r w:rsidRPr="009E2D14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 już wersjach w/w programów i czy zdaniem Państwa powinni zostać przeszkoleni wszyscy </w:t>
      </w:r>
      <w:r w:rsidR="006656E1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 xml:space="preserve">pracownicy </w:t>
      </w:r>
      <w:r w:rsidRPr="009E2D14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 xml:space="preserve">urzędów, </w:t>
      </w:r>
      <w:r w:rsidR="006656E1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br/>
      </w:r>
      <w:r w:rsidRPr="009E2D14">
        <w:rPr>
          <w:rFonts w:ascii="Tahoma" w:eastAsia="Times New Roman" w:hAnsi="Tahoma" w:cs="Tahoma"/>
          <w:i/>
          <w:color w:val="FF0000"/>
          <w:sz w:val="20"/>
          <w:szCs w:val="20"/>
          <w:lang w:eastAsia="pl-PL"/>
        </w:rPr>
        <w:t>w których projekt jest wdrażany, najlepiej w ich miejscach pracy?</w:t>
      </w:r>
    </w:p>
    <w:p w:rsidR="009B65B0" w:rsidRPr="00D216C8" w:rsidRDefault="009B65B0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Tak</w:t>
      </w:r>
      <w:r w:rsidR="008F6CCE"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C7073A" w:rsidRPr="00D216C8">
        <w:rPr>
          <w:rFonts w:ascii="Tahoma" w:hAnsi="Tahoma" w:cs="Tahoma"/>
          <w:sz w:val="20"/>
          <w:szCs w:val="20"/>
          <w:shd w:val="clear" w:color="auto" w:fill="FFFFFF"/>
        </w:rPr>
        <w:t xml:space="preserve">na końcowej wersji programu, </w:t>
      </w:r>
      <w:r w:rsidR="008F6CCE" w:rsidRPr="00D216C8">
        <w:rPr>
          <w:rFonts w:ascii="Tahoma" w:hAnsi="Tahoma" w:cs="Tahoma"/>
          <w:sz w:val="20"/>
          <w:szCs w:val="20"/>
          <w:shd w:val="clear" w:color="auto" w:fill="FFFFFF"/>
        </w:rPr>
        <w:t>dla wszystkich pracowników urzędu, najlepiej w miejscu pracy –</w:t>
      </w:r>
      <w:r w:rsidR="006B5D7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A75D8">
        <w:rPr>
          <w:rFonts w:ascii="Tahoma" w:hAnsi="Tahoma" w:cs="Tahoma"/>
          <w:color w:val="FF0000"/>
          <w:sz w:val="20"/>
          <w:szCs w:val="20"/>
          <w:shd w:val="clear" w:color="auto" w:fill="FFFFFF"/>
        </w:rPr>
        <w:t>66</w:t>
      </w:r>
      <w:r w:rsidR="008F6CCE" w:rsidRPr="009E2D14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</w:t>
      </w:r>
      <w:r w:rsidRPr="009E2D14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4120A6" w:rsidRPr="00D216C8" w:rsidRDefault="004120A6" w:rsidP="00D216C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16C8">
        <w:rPr>
          <w:rFonts w:ascii="Tahoma" w:hAnsi="Tahoma" w:cs="Tahoma"/>
          <w:sz w:val="20"/>
          <w:szCs w:val="20"/>
          <w:shd w:val="clear" w:color="auto" w:fill="FFFFFF"/>
        </w:rPr>
        <w:t>- Nie</w:t>
      </w:r>
      <w:r w:rsidR="00B5275F">
        <w:rPr>
          <w:rFonts w:ascii="Tahoma" w:hAnsi="Tahoma" w:cs="Tahoma"/>
          <w:sz w:val="20"/>
          <w:szCs w:val="20"/>
          <w:shd w:val="clear" w:color="auto" w:fill="FFFFFF"/>
        </w:rPr>
        <w:t xml:space="preserve"> – </w:t>
      </w:r>
      <w:r w:rsidR="00B5275F" w:rsidRPr="009E2D14">
        <w:rPr>
          <w:rFonts w:ascii="Tahoma" w:hAnsi="Tahoma" w:cs="Tahoma"/>
          <w:color w:val="FF0000"/>
          <w:sz w:val="20"/>
          <w:szCs w:val="20"/>
          <w:shd w:val="clear" w:color="auto" w:fill="FFFFFF"/>
        </w:rPr>
        <w:t>3</w:t>
      </w:r>
      <w:r w:rsidR="001F20A0" w:rsidRPr="009E2D14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os</w:t>
      </w:r>
      <w:r w:rsidRPr="009E2D14">
        <w:rPr>
          <w:rFonts w:ascii="Tahoma" w:hAnsi="Tahoma" w:cs="Tahoma"/>
          <w:color w:val="FF0000"/>
          <w:sz w:val="20"/>
          <w:szCs w:val="20"/>
          <w:shd w:val="clear" w:color="auto" w:fill="FFFFFF"/>
        </w:rPr>
        <w:t>.</w:t>
      </w:r>
    </w:p>
    <w:p w:rsidR="009B65B0" w:rsidRDefault="009B65B0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4. Czy wiedza, kompetencje i sposób przekazywania informacji przez osoby prowadzące szkolenia był dla Państwa satysfakcjonujący?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Tak - </w:t>
      </w:r>
      <w:r w:rsidRPr="006656E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46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Trudno powiedzieć – </w:t>
      </w:r>
      <w:r w:rsidRPr="006656E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5 os.</w:t>
      </w:r>
    </w:p>
    <w:p w:rsid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Odpowiedzi opisowe wskazujące konkretne uwagi: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Według pracowników, którzy szkolenia odbyli, ani kompetencje, ani sposób przekazania informacji nie był satysfakcjonujący. Szkolenia prowadzone były chaotycznie, a odpowiedzi na pytania mało rzeczowe. Wiedza przekazana jedynie na podstawowym, niezbędnym do obsługi poziomie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3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Zakres programu szkoleniowego za duży do opanowania w tak krótkim czasie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2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Szkolenie powinno być dłuższe i na zasadzie studium przypadku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2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- Szkolenia przeprowadzane były bardziej w formie wykładu, powinny być ćwiczenia praktyczne dla użytkownika sekretariatu (przyjęcie pism, dekretacje, wysyłka korespondencji), użytkowników (przyjęcie sprawy, przygotowanie decyzji, uzgodnie</w:t>
      </w:r>
      <w:r w:rsidR="00A01780">
        <w:rPr>
          <w:rFonts w:ascii="Tahoma" w:eastAsia="Times New Roman" w:hAnsi="Tahoma" w:cs="Tahoma"/>
          <w:sz w:val="20"/>
          <w:szCs w:val="20"/>
          <w:lang w:eastAsia="pl-PL"/>
        </w:rPr>
        <w:t>nie decyzji, akceptacja, podpis</w:t>
      </w: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 przełożonego, wysłanie pisma do wysyłki na sekretariat, zamknięcie sprawy, przekazanie do archiwizacji)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2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>- Wiedza osób szkolących jest zróżnicowana, w większości op</w:t>
      </w:r>
      <w:r w:rsidR="00A01780">
        <w:rPr>
          <w:rFonts w:ascii="Tahoma" w:eastAsia="Times New Roman" w:hAnsi="Tahoma" w:cs="Tahoma"/>
          <w:sz w:val="20"/>
          <w:szCs w:val="20"/>
          <w:lang w:eastAsia="pl-PL"/>
        </w:rPr>
        <w:t xml:space="preserve">inii instruktorzy byli kiepsko przygotowani </w:t>
      </w:r>
      <w:r w:rsidR="00A01780" w:rsidRPr="006656E1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00A0178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2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>- Osoby szkolone powinny być wyposażone w takie same narzędzia, jakimi dyspono</w:t>
      </w:r>
      <w:r w:rsidR="00A01780">
        <w:rPr>
          <w:rFonts w:ascii="Tahoma" w:eastAsia="Times New Roman" w:hAnsi="Tahoma" w:cs="Tahoma"/>
          <w:sz w:val="20"/>
          <w:szCs w:val="20"/>
          <w:lang w:eastAsia="pl-PL"/>
        </w:rPr>
        <w:t xml:space="preserve">wała osoba szkoląca </w:t>
      </w: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nie mogła ona przekazać pełnych informacji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Zastrzeżenia do formy szkolenia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Przygotowanie merytoryczne trenera pozostawiało wiele do życzenia, nie miał nic wspólnego z administracją publiczną, a co gorsza z informatyką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Pewne rzeczy nie mogły zostać pokazane, gdyż pracowaliśmy na starej wersji oprogramowania i niektóre funkcje nie były jeszcze dostępne, a na niektóre pytania nie mogliśmy uzyskać odpowiedzi, ponieważ firma tworząca aktualizacje nie chciała podzielić się informacjami z osobami prowadzącymi szkolenie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Szkolący nie zawsze potrafili wyjaśnić aspekty związane z obsługą aplikacji EOD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Wersja oprogramowana przedstawiana na szkoleniach nie była wersją produkcyjną. Pierwsze szkolenia odbywały się na podstawie pokazywanych slajdów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8A75D8" w:rsidRPr="006656E1" w:rsidRDefault="008A75D8" w:rsidP="008A75D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pl-PL"/>
        </w:rPr>
        <w:t>Zbyt krótki czas szkolenia, aby wszystko zapamiętać</w:t>
      </w:r>
      <w:bookmarkStart w:id="0" w:name="_GoBack"/>
      <w:bookmarkEnd w:id="0"/>
      <w:r w:rsidRPr="006656E1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Pr="00A01780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1 os.</w:t>
      </w:r>
    </w:p>
    <w:p w:rsidR="006656E1" w:rsidRPr="006656E1" w:rsidRDefault="006656E1" w:rsidP="00665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56E1" w:rsidRPr="009B65B0" w:rsidRDefault="006656E1" w:rsidP="00D216C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6656E1" w:rsidRPr="009B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0"/>
    <w:rsid w:val="00061B29"/>
    <w:rsid w:val="000A34CD"/>
    <w:rsid w:val="000E6E94"/>
    <w:rsid w:val="00193366"/>
    <w:rsid w:val="001B6D28"/>
    <w:rsid w:val="001C3E91"/>
    <w:rsid w:val="001F20A0"/>
    <w:rsid w:val="00214881"/>
    <w:rsid w:val="00291E0D"/>
    <w:rsid w:val="003508E1"/>
    <w:rsid w:val="003E40F1"/>
    <w:rsid w:val="004120A6"/>
    <w:rsid w:val="00493A11"/>
    <w:rsid w:val="00617FE1"/>
    <w:rsid w:val="00643C04"/>
    <w:rsid w:val="00644CB5"/>
    <w:rsid w:val="006656E1"/>
    <w:rsid w:val="006941FB"/>
    <w:rsid w:val="006B5D71"/>
    <w:rsid w:val="00790F64"/>
    <w:rsid w:val="00876162"/>
    <w:rsid w:val="008A75D8"/>
    <w:rsid w:val="008E6306"/>
    <w:rsid w:val="008F6CCE"/>
    <w:rsid w:val="00995864"/>
    <w:rsid w:val="009B65B0"/>
    <w:rsid w:val="009E2D14"/>
    <w:rsid w:val="00A01780"/>
    <w:rsid w:val="00A92652"/>
    <w:rsid w:val="00AC3D5E"/>
    <w:rsid w:val="00AD4D81"/>
    <w:rsid w:val="00B066EC"/>
    <w:rsid w:val="00B465AF"/>
    <w:rsid w:val="00B5275F"/>
    <w:rsid w:val="00B54D7D"/>
    <w:rsid w:val="00B70F98"/>
    <w:rsid w:val="00C1258C"/>
    <w:rsid w:val="00C6639B"/>
    <w:rsid w:val="00C7073A"/>
    <w:rsid w:val="00C93D7F"/>
    <w:rsid w:val="00D216C8"/>
    <w:rsid w:val="00D35A97"/>
    <w:rsid w:val="00D45217"/>
    <w:rsid w:val="00D80154"/>
    <w:rsid w:val="00DF7FF8"/>
    <w:rsid w:val="00E1261E"/>
    <w:rsid w:val="00E2000D"/>
    <w:rsid w:val="00E42B99"/>
    <w:rsid w:val="00E52F90"/>
    <w:rsid w:val="00E631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65B0"/>
  </w:style>
  <w:style w:type="paragraph" w:styleId="Akapitzlist">
    <w:name w:val="List Paragraph"/>
    <w:basedOn w:val="Normalny"/>
    <w:uiPriority w:val="34"/>
    <w:qFormat/>
    <w:rsid w:val="009B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65B0"/>
  </w:style>
  <w:style w:type="paragraph" w:styleId="Akapitzlist">
    <w:name w:val="List Paragraph"/>
    <w:basedOn w:val="Normalny"/>
    <w:uiPriority w:val="34"/>
    <w:qFormat/>
    <w:rsid w:val="009B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2015-01-07T08:08:00Z</dcterms:created>
  <dcterms:modified xsi:type="dcterms:W3CDTF">2015-01-07T13:28:00Z</dcterms:modified>
</cp:coreProperties>
</file>